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8640" w14:textId="73479760" w:rsidR="00D93F61" w:rsidRPr="00D93F61" w:rsidRDefault="00D93F61" w:rsidP="00D93F61">
      <w:pPr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517B69">
        <w:rPr>
          <w:rFonts w:asciiTheme="minorHAnsi" w:hAnsiTheme="minorHAnsi" w:cstheme="minorHAnsi"/>
          <w:bCs/>
          <w:szCs w:val="24"/>
        </w:rPr>
        <w:t>211</w:t>
      </w:r>
      <w:r w:rsidRPr="00D93F61">
        <w:rPr>
          <w:rFonts w:asciiTheme="minorHAnsi" w:hAnsiTheme="minorHAnsi" w:cstheme="minorHAnsi"/>
          <w:bCs/>
          <w:szCs w:val="24"/>
        </w:rPr>
        <w:t>/202</w:t>
      </w:r>
      <w:r w:rsidR="00A60A6D">
        <w:rPr>
          <w:rFonts w:asciiTheme="minorHAnsi" w:hAnsiTheme="minorHAnsi" w:cstheme="minorHAnsi"/>
          <w:bCs/>
          <w:szCs w:val="24"/>
        </w:rPr>
        <w:t>2</w:t>
      </w:r>
    </w:p>
    <w:p w14:paraId="4AD030EC" w14:textId="64C8EBC9" w:rsidR="00D93F61" w:rsidRPr="00D93F61" w:rsidRDefault="00D93F61" w:rsidP="00D93F61">
      <w:pPr>
        <w:rPr>
          <w:rFonts w:asciiTheme="minorHAnsi" w:hAnsiTheme="minorHAnsi" w:cstheme="minorHAnsi"/>
          <w:b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PROCESSO ADMINISTRATIVO N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17B69">
        <w:rPr>
          <w:rFonts w:asciiTheme="minorHAnsi" w:hAnsiTheme="minorHAnsi" w:cstheme="minorHAnsi"/>
          <w:szCs w:val="24"/>
        </w:rPr>
        <w:t>02.669/2021</w:t>
      </w:r>
    </w:p>
    <w:p w14:paraId="2FF1A840" w14:textId="77777777" w:rsidR="00D93F61" w:rsidRPr="00D93F61" w:rsidRDefault="00D93F61" w:rsidP="00D93F61">
      <w:pPr>
        <w:rPr>
          <w:rFonts w:asciiTheme="minorHAnsi" w:hAnsiTheme="minorHAnsi" w:cstheme="minorHAnsi"/>
          <w:b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MODALIDADE: </w:t>
      </w:r>
      <w:r w:rsidRPr="00D93F61">
        <w:rPr>
          <w:rFonts w:asciiTheme="minorHAnsi" w:hAnsiTheme="minorHAnsi" w:cstheme="minorHAnsi"/>
          <w:szCs w:val="24"/>
        </w:rPr>
        <w:t>PREGÃO ELETRÔNICO</w:t>
      </w:r>
    </w:p>
    <w:p w14:paraId="64D062E9" w14:textId="0870040B" w:rsidR="00D93F61" w:rsidRDefault="00D93F61" w:rsidP="00D93F61">
      <w:pPr>
        <w:rPr>
          <w:rFonts w:asciiTheme="minorHAnsi" w:hAnsiTheme="minorHAnsi" w:cstheme="minorHAnsi"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TIPO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93F61">
        <w:rPr>
          <w:rFonts w:asciiTheme="minorHAnsi" w:hAnsiTheme="minorHAnsi" w:cstheme="minorHAnsi"/>
          <w:bCs/>
          <w:szCs w:val="24"/>
        </w:rPr>
        <w:t xml:space="preserve">MENOR PREÇO </w:t>
      </w:r>
      <w:r w:rsidR="00776E0B">
        <w:rPr>
          <w:rFonts w:asciiTheme="minorHAnsi" w:hAnsiTheme="minorHAnsi" w:cstheme="minorHAnsi"/>
          <w:bCs/>
          <w:szCs w:val="24"/>
        </w:rPr>
        <w:t>POR ITEM</w:t>
      </w:r>
    </w:p>
    <w:p w14:paraId="30A82B4C" w14:textId="44850542" w:rsidR="00D93F61" w:rsidRPr="00D93F61" w:rsidRDefault="00D93F61" w:rsidP="00A60A6D">
      <w:pPr>
        <w:tabs>
          <w:tab w:val="left" w:pos="993"/>
        </w:tabs>
        <w:ind w:left="0" w:firstLine="0"/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OBJETO: </w:t>
      </w:r>
      <w:r w:rsidRPr="00D93F61">
        <w:rPr>
          <w:rFonts w:asciiTheme="minorHAnsi" w:hAnsiTheme="minorHAnsi" w:cstheme="minorHAnsi"/>
          <w:b/>
          <w:szCs w:val="24"/>
        </w:rPr>
        <w:tab/>
      </w:r>
      <w:r w:rsidR="00320576" w:rsidRPr="00320576">
        <w:rPr>
          <w:rFonts w:asciiTheme="minorHAnsi" w:hAnsiTheme="minorHAnsi" w:cstheme="minorHAnsi"/>
          <w:b/>
          <w:bCs/>
          <w:szCs w:val="24"/>
        </w:rPr>
        <w:t xml:space="preserve">REGISTRO DE PREÇOS </w:t>
      </w:r>
      <w:r w:rsidR="00320576" w:rsidRPr="00320576">
        <w:rPr>
          <w:rFonts w:asciiTheme="minorHAnsi" w:hAnsiTheme="minorHAnsi" w:cstheme="minorHAnsi"/>
          <w:szCs w:val="24"/>
        </w:rPr>
        <w:t>para futura e eventual</w:t>
      </w:r>
      <w:r w:rsidR="00785DBB">
        <w:rPr>
          <w:rFonts w:asciiTheme="minorHAnsi" w:hAnsiTheme="minorHAnsi" w:cstheme="minorHAnsi"/>
          <w:szCs w:val="24"/>
        </w:rPr>
        <w:t xml:space="preserve"> </w:t>
      </w:r>
      <w:bookmarkStart w:id="0" w:name="_Hlk117677111"/>
      <w:r w:rsidR="00785DBB" w:rsidRPr="00785DBB">
        <w:rPr>
          <w:rFonts w:asciiTheme="minorHAnsi" w:hAnsiTheme="minorHAnsi" w:cstheme="minorHAnsi"/>
          <w:szCs w:val="24"/>
        </w:rPr>
        <w:t xml:space="preserve">Aquisição de </w:t>
      </w:r>
      <w:bookmarkStart w:id="1" w:name="_Hlk117676901"/>
      <w:r w:rsidR="00517B69" w:rsidRPr="00517B69">
        <w:rPr>
          <w:rFonts w:asciiTheme="minorHAnsi" w:hAnsiTheme="minorHAnsi" w:cstheme="minorHAnsi"/>
          <w:b/>
          <w:bCs/>
          <w:szCs w:val="24"/>
        </w:rPr>
        <w:t>Dióxido de Carbono Medicinal - CO2 para realização de VIDEOCIRURGIAS destinada a atender as demandas cirúrgicas do Ambulatório, Urgências e de pacientes internados no Hospital Municipal Raul Sertã</w:t>
      </w:r>
      <w:bookmarkEnd w:id="0"/>
      <w:bookmarkEnd w:id="1"/>
      <w:r w:rsidR="00320576" w:rsidRPr="00320576">
        <w:rPr>
          <w:rFonts w:asciiTheme="minorHAnsi" w:hAnsiTheme="minorHAnsi" w:cstheme="minorHAnsi"/>
          <w:szCs w:val="24"/>
        </w:rPr>
        <w:t>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7BB2D2BC" w:rsidR="007A67F8" w:rsidRPr="007A67F8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517B69">
        <w:rPr>
          <w:rFonts w:asciiTheme="minorHAnsi" w:hAnsiTheme="minorHAnsi" w:cstheme="minorHAnsi"/>
          <w:b/>
          <w:bCs/>
          <w:sz w:val="22"/>
          <w:szCs w:val="22"/>
        </w:rPr>
        <w:t>211</w:t>
      </w:r>
      <w:r w:rsidR="00A60A6D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a </w:t>
      </w:r>
      <w:r w:rsidR="00320576" w:rsidRPr="00320576">
        <w:rPr>
          <w:rFonts w:asciiTheme="minorHAnsi" w:hAnsiTheme="minorHAnsi" w:cstheme="minorHAnsi"/>
          <w:b/>
          <w:bCs/>
          <w:sz w:val="22"/>
          <w:szCs w:val="22"/>
        </w:rPr>
        <w:t>REGISTRO DE PREÇOS para futura e eventual</w:t>
      </w:r>
      <w:r w:rsidR="00785D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17B69" w:rsidRPr="00517B69">
        <w:rPr>
          <w:rFonts w:asciiTheme="minorHAnsi" w:hAnsiTheme="minorHAnsi" w:cstheme="minorHAnsi"/>
          <w:b/>
          <w:bCs/>
          <w:sz w:val="22"/>
          <w:szCs w:val="22"/>
        </w:rPr>
        <w:t>Aquisição de Dióxido de Carbono Medicinal - CO2 para realização de VIDEOCIRURGIAS destinada a atender as demandas cirúrgicas do Ambulatório, Urgências e de pacientes internados no Hospital Municipal Raul Sertã</w:t>
      </w:r>
      <w:r w:rsidRPr="00D93F61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tbl>
      <w:tblPr>
        <w:tblW w:w="5082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942"/>
        <w:gridCol w:w="3263"/>
        <w:gridCol w:w="947"/>
        <w:gridCol w:w="587"/>
        <w:gridCol w:w="745"/>
        <w:gridCol w:w="1170"/>
        <w:gridCol w:w="9"/>
        <w:gridCol w:w="841"/>
      </w:tblGrid>
      <w:tr w:rsidR="00517B69" w:rsidRPr="00517B69" w14:paraId="40D6291A" w14:textId="77777777" w:rsidTr="00AA5B57">
        <w:trPr>
          <w:trHeight w:val="148"/>
        </w:trPr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CACC4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ITEM</w:t>
            </w:r>
          </w:p>
        </w:tc>
        <w:tc>
          <w:tcPr>
            <w:tcW w:w="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CB664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CATSER</w:t>
            </w:r>
          </w:p>
        </w:tc>
        <w:tc>
          <w:tcPr>
            <w:tcW w:w="17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DF658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ESPECIFICAÇÃO</w:t>
            </w:r>
          </w:p>
        </w:tc>
        <w:tc>
          <w:tcPr>
            <w:tcW w:w="5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0438B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MARCA</w:t>
            </w:r>
          </w:p>
        </w:tc>
        <w:tc>
          <w:tcPr>
            <w:tcW w:w="3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C0077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U/C</w:t>
            </w:r>
          </w:p>
        </w:tc>
        <w:tc>
          <w:tcPr>
            <w:tcW w:w="4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AAE52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QTDE</w:t>
            </w:r>
          </w:p>
        </w:tc>
        <w:tc>
          <w:tcPr>
            <w:tcW w:w="10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E5882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PREÇO</w:t>
            </w:r>
          </w:p>
        </w:tc>
      </w:tr>
      <w:tr w:rsidR="00517B69" w:rsidRPr="00517B69" w14:paraId="38F749CE" w14:textId="77777777" w:rsidTr="00AA5B57">
        <w:trPr>
          <w:trHeight w:val="342"/>
        </w:trPr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394EC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5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510B5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17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EA3AE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A1F55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3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0C08B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4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764F7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95B14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UNITÁRIO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7F823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TOTAL</w:t>
            </w:r>
          </w:p>
        </w:tc>
      </w:tr>
      <w:tr w:rsidR="00517B69" w:rsidRPr="00517B69" w14:paraId="7344DB34" w14:textId="77777777" w:rsidTr="00AA5B57">
        <w:trPr>
          <w:trHeight w:val="958"/>
        </w:trPr>
        <w:tc>
          <w:tcPr>
            <w:tcW w:w="3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73DAE" w14:textId="77777777" w:rsidR="00517B69" w:rsidRPr="00517B69" w:rsidRDefault="00517B69" w:rsidP="00517B69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5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E785" w14:textId="77777777" w:rsidR="00517B69" w:rsidRPr="00517B69" w:rsidRDefault="00517B69" w:rsidP="00517B69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17B69">
              <w:rPr>
                <w:rFonts w:ascii="Leelawadee UI Semilight" w:eastAsia="Calibri" w:hAnsi="Leelawadee UI Semilight" w:cs="Tahoma"/>
                <w:b/>
                <w:sz w:val="22"/>
                <w:szCs w:val="22"/>
                <w:lang w:eastAsia="en-US"/>
              </w:rPr>
              <w:t>366166</w:t>
            </w:r>
          </w:p>
        </w:tc>
        <w:tc>
          <w:tcPr>
            <w:tcW w:w="17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FB2B6" w14:textId="77777777" w:rsidR="00517B69" w:rsidRPr="00517B69" w:rsidRDefault="00517B69" w:rsidP="00517B69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17B69">
              <w:rPr>
                <w:rFonts w:ascii="Arial" w:eastAsia="Calibri" w:hAnsi="Arial" w:cs="Arial"/>
                <w:color w:val="000000"/>
                <w:szCs w:val="24"/>
                <w:lang w:eastAsia="en-US"/>
              </w:rPr>
              <w:t>DIÓXIDO DE CARBONO MEDICINAL (CO2), PARA USO EM VIDEOCIRURGIA, ACONDICIONADO EM CILINDRO ENTRE 15KG E 25KG.</w:t>
            </w:r>
          </w:p>
        </w:tc>
        <w:tc>
          <w:tcPr>
            <w:tcW w:w="5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7AEFB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0BC3D" w14:textId="77777777" w:rsidR="00517B69" w:rsidRPr="00517B69" w:rsidRDefault="00517B69" w:rsidP="00517B69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17B69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216C0" w14:textId="77777777" w:rsidR="00517B69" w:rsidRPr="00517B69" w:rsidRDefault="00517B69" w:rsidP="00517B69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17B69">
              <w:rPr>
                <w:rFonts w:ascii="Leelawadee UI Semilight" w:eastAsia="Calibri" w:hAnsi="Leelawadee UI Semilight" w:cs="Tahoma"/>
                <w:b/>
                <w:sz w:val="22"/>
                <w:szCs w:val="22"/>
                <w:lang w:eastAsia="en-US"/>
              </w:rPr>
              <w:t>960</w:t>
            </w:r>
          </w:p>
        </w:tc>
        <w:tc>
          <w:tcPr>
            <w:tcW w:w="64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F8C23" w14:textId="4C1A5D0E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FD0AA" w14:textId="59848620" w:rsidR="00517B69" w:rsidRPr="00517B69" w:rsidRDefault="00517B69" w:rsidP="00517B6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517B69" w:rsidRPr="00517B69" w14:paraId="3A12DE9F" w14:textId="77777777" w:rsidTr="00AA5B57">
        <w:trPr>
          <w:trHeight w:val="436"/>
        </w:trPr>
        <w:tc>
          <w:tcPr>
            <w:tcW w:w="453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A44BD" w14:textId="77777777" w:rsidR="00517B69" w:rsidRPr="00517B69" w:rsidRDefault="00517B69" w:rsidP="00517B69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517B69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>TOTAL: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BE166" w14:textId="2A70BD5A" w:rsidR="00517B69" w:rsidRPr="00517B69" w:rsidRDefault="00517B69" w:rsidP="00517B69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</w:p>
        </w:tc>
      </w:tr>
    </w:tbl>
    <w:p w14:paraId="40B3BD4C" w14:textId="3ADE082F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 xml:space="preserve">Informar Valor </w:t>
      </w:r>
      <w:r w:rsidR="00DC619E">
        <w:rPr>
          <w:rFonts w:asciiTheme="minorHAnsi" w:hAnsiTheme="minorHAnsi" w:cstheme="minorHAnsi"/>
          <w:b/>
          <w:sz w:val="22"/>
        </w:rPr>
        <w:t>T</w:t>
      </w:r>
      <w:r w:rsidRPr="007A67F8">
        <w:rPr>
          <w:rFonts w:asciiTheme="minorHAnsi" w:hAnsiTheme="minorHAnsi" w:cstheme="minorHAnsi"/>
          <w:b/>
          <w:sz w:val="22"/>
        </w:rPr>
        <w:t>otal R$...</w:t>
      </w:r>
      <w:r w:rsidR="00DC619E">
        <w:rPr>
          <w:rFonts w:asciiTheme="minorHAnsi" w:hAnsiTheme="minorHAnsi" w:cstheme="minorHAnsi"/>
          <w:b/>
          <w:sz w:val="22"/>
        </w:rPr>
        <w:t>(valor por extenso)</w:t>
      </w: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57C6993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2021.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7777777" w:rsidR="007A67F8" w:rsidRP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87A649F" w:rsidR="00E71587" w:rsidRPr="00A60A6D" w:rsidRDefault="007A67F8" w:rsidP="00A60A6D">
      <w:pPr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A60A6D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8CC86" w14:textId="77777777" w:rsidR="00A05FF8" w:rsidRDefault="00A05FF8" w:rsidP="007A67F8">
      <w:r>
        <w:separator/>
      </w:r>
    </w:p>
  </w:endnote>
  <w:endnote w:type="continuationSeparator" w:id="0">
    <w:p w14:paraId="3108D32D" w14:textId="77777777" w:rsidR="00A05FF8" w:rsidRDefault="00A05FF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6FD4B" w14:textId="77777777" w:rsidR="00A05FF8" w:rsidRDefault="00A05FF8" w:rsidP="007A67F8">
      <w:r>
        <w:separator/>
      </w:r>
    </w:p>
  </w:footnote>
  <w:footnote w:type="continuationSeparator" w:id="0">
    <w:p w14:paraId="1A954A53" w14:textId="77777777" w:rsidR="00A05FF8" w:rsidRDefault="00A05FF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370668FD">
              <wp:simplePos x="0" y="0"/>
              <wp:positionH relativeFrom="margin">
                <wp:posOffset>3814871</wp:posOffset>
              </wp:positionH>
              <wp:positionV relativeFrom="paragraph">
                <wp:posOffset>86815</wp:posOffset>
              </wp:positionV>
              <wp:extent cx="1576317" cy="477672"/>
              <wp:effectExtent l="0" t="0" r="24130" b="1778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6317" cy="47767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1F5730A3" w:rsidR="002D4136" w:rsidRPr="00A6356D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</w:pPr>
                          <w:r w:rsidRPr="00A6356D"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  <w:t xml:space="preserve">PROCESSO Nº: </w:t>
                          </w:r>
                          <w:r w:rsidR="00517B69"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  <w:t>02.669/2021</w:t>
                          </w:r>
                        </w:p>
                        <w:p w14:paraId="5788D5EE" w14:textId="77777777" w:rsidR="002D4136" w:rsidRPr="00A6356D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</w:pPr>
                        </w:p>
                        <w:p w14:paraId="3783E0BB" w14:textId="77777777" w:rsidR="002D4136" w:rsidRPr="00A6356D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</w:pPr>
                          <w:r w:rsidRPr="00A6356D">
                            <w:rPr>
                              <w:rFonts w:ascii="Azo Sans Lt" w:hAnsi="Azo Sans Lt"/>
                              <w:sz w:val="16"/>
                              <w:szCs w:val="16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300.4pt;margin-top:6.85pt;width:124.1pt;height:37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">
              <v:textbox>
                <w:txbxContent>
                  <w:p w14:paraId="085C49D3" w14:textId="1F5730A3" w:rsidR="002D4136" w:rsidRPr="00A6356D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6"/>
                        <w:szCs w:val="16"/>
                      </w:rPr>
                    </w:pPr>
                    <w:r w:rsidRPr="00A6356D">
                      <w:rPr>
                        <w:rFonts w:ascii="Azo Sans Lt" w:hAnsi="Azo Sans Lt"/>
                        <w:sz w:val="16"/>
                        <w:szCs w:val="16"/>
                      </w:rPr>
                      <w:t xml:space="preserve">PROCESSO Nº: </w:t>
                    </w:r>
                    <w:r w:rsidR="00517B69">
                      <w:rPr>
                        <w:rFonts w:ascii="Azo Sans Lt" w:hAnsi="Azo Sans Lt"/>
                        <w:sz w:val="16"/>
                        <w:szCs w:val="16"/>
                      </w:rPr>
                      <w:t>02.669/2021</w:t>
                    </w:r>
                  </w:p>
                  <w:p w14:paraId="5788D5EE" w14:textId="77777777" w:rsidR="002D4136" w:rsidRPr="00A6356D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6"/>
                        <w:szCs w:val="16"/>
                      </w:rPr>
                    </w:pPr>
                  </w:p>
                  <w:p w14:paraId="3783E0BB" w14:textId="77777777" w:rsidR="002D4136" w:rsidRPr="00A6356D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6"/>
                        <w:szCs w:val="16"/>
                      </w:rPr>
                    </w:pPr>
                    <w:r w:rsidRPr="00A6356D">
                      <w:rPr>
                        <w:rFonts w:ascii="Azo Sans Lt" w:hAnsi="Azo Sans Lt"/>
                        <w:sz w:val="16"/>
                        <w:szCs w:val="16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135D9D"/>
    <w:rsid w:val="00142855"/>
    <w:rsid w:val="002D4136"/>
    <w:rsid w:val="00320576"/>
    <w:rsid w:val="003E524E"/>
    <w:rsid w:val="0042386A"/>
    <w:rsid w:val="00426378"/>
    <w:rsid w:val="004A629C"/>
    <w:rsid w:val="004B3602"/>
    <w:rsid w:val="00517B69"/>
    <w:rsid w:val="0054306A"/>
    <w:rsid w:val="00552A3D"/>
    <w:rsid w:val="00630CF9"/>
    <w:rsid w:val="006B0F7E"/>
    <w:rsid w:val="00776E0B"/>
    <w:rsid w:val="00785DBB"/>
    <w:rsid w:val="007A67F8"/>
    <w:rsid w:val="008475D0"/>
    <w:rsid w:val="00851290"/>
    <w:rsid w:val="00885767"/>
    <w:rsid w:val="008A6DC6"/>
    <w:rsid w:val="008E5349"/>
    <w:rsid w:val="00901291"/>
    <w:rsid w:val="009605E8"/>
    <w:rsid w:val="00A05FF8"/>
    <w:rsid w:val="00A11166"/>
    <w:rsid w:val="00A60A6D"/>
    <w:rsid w:val="00A6356D"/>
    <w:rsid w:val="00A65E93"/>
    <w:rsid w:val="00AA5B57"/>
    <w:rsid w:val="00B01DB0"/>
    <w:rsid w:val="00D577F2"/>
    <w:rsid w:val="00D93F61"/>
    <w:rsid w:val="00DC619E"/>
    <w:rsid w:val="00E27483"/>
    <w:rsid w:val="00E71587"/>
    <w:rsid w:val="00F2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3F61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D93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2DF8F-BA23-41EA-8720-E5FF4B62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305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22</cp:revision>
  <dcterms:created xsi:type="dcterms:W3CDTF">2021-05-27T14:26:00Z</dcterms:created>
  <dcterms:modified xsi:type="dcterms:W3CDTF">2022-10-26T14:46:00Z</dcterms:modified>
</cp:coreProperties>
</file>